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AA4A70" w14:textId="77777777" w:rsidR="005812F6" w:rsidRPr="00882E14" w:rsidRDefault="003B1A97">
      <w:pPr>
        <w:jc w:val="center"/>
        <w:rPr>
          <w:rFonts w:ascii="Century Gothic" w:hAnsi="Century Gothic"/>
          <w:color w:val="5F497A" w:themeColor="accent4" w:themeShade="BF"/>
        </w:rPr>
      </w:pPr>
      <w:r w:rsidRPr="00882E14">
        <w:rPr>
          <w:rFonts w:ascii="Century Gothic" w:hAnsi="Century Gothic"/>
          <w:b/>
          <w:color w:val="5F497A" w:themeColor="accent4" w:themeShade="BF"/>
          <w:sz w:val="36"/>
        </w:rPr>
        <w:t>VOLUNTEER TNR PROGRAM</w:t>
      </w:r>
    </w:p>
    <w:p w14:paraId="0AF68787" w14:textId="77777777" w:rsidR="005812F6" w:rsidRPr="00882E14" w:rsidRDefault="003B1A97">
      <w:pPr>
        <w:jc w:val="center"/>
        <w:rPr>
          <w:rFonts w:ascii="Century Gothic" w:hAnsi="Century Gothic"/>
          <w:color w:val="5F497A" w:themeColor="accent4" w:themeShade="BF"/>
        </w:rPr>
      </w:pPr>
      <w:r w:rsidRPr="00882E14">
        <w:rPr>
          <w:rFonts w:ascii="Century Gothic" w:hAnsi="Century Gothic"/>
          <w:b/>
          <w:color w:val="5F497A" w:themeColor="accent4" w:themeShade="BF"/>
          <w:sz w:val="22"/>
        </w:rPr>
        <w:t>Humane Trap Checkout &amp; Participation Form</w:t>
      </w:r>
    </w:p>
    <w:p w14:paraId="2EB9FB8B" w14:textId="77777777" w:rsidR="005812F6" w:rsidRDefault="003B1A97">
      <w:r>
        <w:rPr>
          <w:b/>
        </w:rPr>
        <w:t xml:space="preserve">Purpose: </w:t>
      </w:r>
      <w:r>
        <w:t>This form authorizes temporary use of a City-approved humane trap for the City of Otterville Volunteer Trap-Neuter-Return (TNR) Program. Participation is limited to community cats and does not establish ownership of a community cat by the volunteer.</w:t>
      </w:r>
    </w:p>
    <w:p w14:paraId="2FF3D17F" w14:textId="77777777" w:rsidR="005812F6" w:rsidRPr="00882E14" w:rsidRDefault="003B1A97">
      <w:pPr>
        <w:pStyle w:val="Heading1"/>
        <w:rPr>
          <w:rFonts w:ascii="Century Gothic" w:hAnsi="Century Gothic"/>
          <w:color w:val="E36C0A" w:themeColor="accent6" w:themeShade="BF"/>
        </w:rPr>
      </w:pPr>
      <w:r w:rsidRPr="00882E14">
        <w:rPr>
          <w:rFonts w:ascii="Century Gothic" w:hAnsi="Century Gothic"/>
          <w:color w:val="E36C0A" w:themeColor="accent6" w:themeShade="BF"/>
        </w:rPr>
        <w:t>Participant Information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880"/>
        <w:gridCol w:w="7200"/>
      </w:tblGrid>
      <w:tr w:rsidR="005812F6" w14:paraId="37A43E3E" w14:textId="77777777">
        <w:trPr>
          <w:jc w:val="center"/>
        </w:trPr>
        <w:tc>
          <w:tcPr>
            <w:tcW w:w="2880" w:type="dxa"/>
          </w:tcPr>
          <w:p w14:paraId="37B8D259" w14:textId="77777777" w:rsidR="005812F6" w:rsidRDefault="003B1A97">
            <w:r>
              <w:rPr>
                <w:b/>
              </w:rPr>
              <w:t>Name</w:t>
            </w:r>
          </w:p>
        </w:tc>
        <w:tc>
          <w:tcPr>
            <w:tcW w:w="7200" w:type="dxa"/>
          </w:tcPr>
          <w:p w14:paraId="486A78AC" w14:textId="1B88DB36" w:rsidR="005812F6" w:rsidRDefault="005812F6"/>
        </w:tc>
      </w:tr>
      <w:tr w:rsidR="005812F6" w14:paraId="0D58ED3E" w14:textId="77777777">
        <w:trPr>
          <w:jc w:val="center"/>
        </w:trPr>
        <w:tc>
          <w:tcPr>
            <w:tcW w:w="2880" w:type="dxa"/>
          </w:tcPr>
          <w:p w14:paraId="32F4AF9C" w14:textId="77777777" w:rsidR="005812F6" w:rsidRDefault="003B1A97">
            <w:r>
              <w:rPr>
                <w:b/>
              </w:rPr>
              <w:t>Street Address</w:t>
            </w:r>
          </w:p>
        </w:tc>
        <w:tc>
          <w:tcPr>
            <w:tcW w:w="7200" w:type="dxa"/>
          </w:tcPr>
          <w:p w14:paraId="7001BA67" w14:textId="39A28B16" w:rsidR="005812F6" w:rsidRDefault="005812F6"/>
        </w:tc>
      </w:tr>
      <w:tr w:rsidR="005812F6" w14:paraId="596CAE71" w14:textId="77777777">
        <w:trPr>
          <w:jc w:val="center"/>
        </w:trPr>
        <w:tc>
          <w:tcPr>
            <w:tcW w:w="2880" w:type="dxa"/>
          </w:tcPr>
          <w:p w14:paraId="279225B0" w14:textId="77777777" w:rsidR="005812F6" w:rsidRDefault="003B1A97">
            <w:r>
              <w:rPr>
                <w:b/>
              </w:rPr>
              <w:t>Mailing Address (if different)</w:t>
            </w:r>
          </w:p>
        </w:tc>
        <w:tc>
          <w:tcPr>
            <w:tcW w:w="7200" w:type="dxa"/>
          </w:tcPr>
          <w:p w14:paraId="2CBC9353" w14:textId="1E7A8BFF" w:rsidR="005812F6" w:rsidRDefault="005812F6"/>
        </w:tc>
      </w:tr>
      <w:tr w:rsidR="005812F6" w14:paraId="58CA79AA" w14:textId="77777777">
        <w:trPr>
          <w:jc w:val="center"/>
        </w:trPr>
        <w:tc>
          <w:tcPr>
            <w:tcW w:w="2880" w:type="dxa"/>
          </w:tcPr>
          <w:p w14:paraId="396D1658" w14:textId="77777777" w:rsidR="005812F6" w:rsidRDefault="003B1A97">
            <w:r>
              <w:rPr>
                <w:b/>
              </w:rPr>
              <w:t>Phone</w:t>
            </w:r>
          </w:p>
        </w:tc>
        <w:tc>
          <w:tcPr>
            <w:tcW w:w="7200" w:type="dxa"/>
          </w:tcPr>
          <w:p w14:paraId="28FEFA06" w14:textId="2DBBBA68" w:rsidR="005812F6" w:rsidRDefault="005812F6"/>
        </w:tc>
      </w:tr>
      <w:tr w:rsidR="005812F6" w14:paraId="3A732BCD" w14:textId="77777777">
        <w:trPr>
          <w:jc w:val="center"/>
        </w:trPr>
        <w:tc>
          <w:tcPr>
            <w:tcW w:w="2880" w:type="dxa"/>
          </w:tcPr>
          <w:p w14:paraId="6AAA6584" w14:textId="77777777" w:rsidR="005812F6" w:rsidRDefault="003B1A97">
            <w:r>
              <w:rPr>
                <w:b/>
              </w:rPr>
              <w:t>Email</w:t>
            </w:r>
          </w:p>
        </w:tc>
        <w:tc>
          <w:tcPr>
            <w:tcW w:w="7200" w:type="dxa"/>
          </w:tcPr>
          <w:p w14:paraId="26057556" w14:textId="17C2ED6D" w:rsidR="005812F6" w:rsidRDefault="005812F6"/>
        </w:tc>
      </w:tr>
    </w:tbl>
    <w:p w14:paraId="6F641CDB" w14:textId="77777777" w:rsidR="005812F6" w:rsidRPr="00882E14" w:rsidRDefault="003B1A97">
      <w:pPr>
        <w:pStyle w:val="Heading1"/>
        <w:rPr>
          <w:rFonts w:ascii="Century Gothic" w:hAnsi="Century Gothic"/>
          <w:color w:val="E36C0A" w:themeColor="accent6" w:themeShade="BF"/>
        </w:rPr>
      </w:pPr>
      <w:r w:rsidRPr="00882E14">
        <w:rPr>
          <w:rFonts w:ascii="Century Gothic" w:hAnsi="Century Gothic"/>
          <w:color w:val="E36C0A" w:themeColor="accent6" w:themeShade="BF"/>
        </w:rPr>
        <w:t>Approved Trapping Location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880"/>
        <w:gridCol w:w="7200"/>
      </w:tblGrid>
      <w:tr w:rsidR="005812F6" w14:paraId="2A3A0AC1" w14:textId="77777777">
        <w:trPr>
          <w:jc w:val="center"/>
        </w:trPr>
        <w:tc>
          <w:tcPr>
            <w:tcW w:w="2880" w:type="dxa"/>
          </w:tcPr>
          <w:p w14:paraId="6EB3DF0A" w14:textId="77777777" w:rsidR="005812F6" w:rsidRDefault="003B1A97">
            <w:r>
              <w:rPr>
                <w:b/>
              </w:rPr>
              <w:t>Trapping Address</w:t>
            </w:r>
          </w:p>
        </w:tc>
        <w:tc>
          <w:tcPr>
            <w:tcW w:w="7200" w:type="dxa"/>
          </w:tcPr>
          <w:p w14:paraId="0580689D" w14:textId="2F4AC61D" w:rsidR="005812F6" w:rsidRDefault="005812F6"/>
        </w:tc>
      </w:tr>
      <w:tr w:rsidR="005812F6" w14:paraId="1C091677" w14:textId="77777777">
        <w:trPr>
          <w:jc w:val="center"/>
        </w:trPr>
        <w:tc>
          <w:tcPr>
            <w:tcW w:w="2880" w:type="dxa"/>
          </w:tcPr>
          <w:p w14:paraId="0FBB5F0A" w14:textId="77777777" w:rsidR="005812F6" w:rsidRDefault="003B1A97">
            <w:r>
              <w:rPr>
                <w:b/>
              </w:rPr>
              <w:t>Trap Placement</w:t>
            </w:r>
          </w:p>
        </w:tc>
        <w:tc>
          <w:tcPr>
            <w:tcW w:w="7200" w:type="dxa"/>
          </w:tcPr>
          <w:p w14:paraId="2239BCB4" w14:textId="2C6F6F53" w:rsidR="005812F6" w:rsidRDefault="003B1A97">
            <w:r>
              <w:t>☐</w:t>
            </w:r>
            <w:r>
              <w:t xml:space="preserve"> My yard / property   ☐ Other location approved by City:</w:t>
            </w:r>
          </w:p>
        </w:tc>
      </w:tr>
      <w:tr w:rsidR="005812F6" w14:paraId="02814808" w14:textId="77777777">
        <w:trPr>
          <w:jc w:val="center"/>
        </w:trPr>
        <w:tc>
          <w:tcPr>
            <w:tcW w:w="2880" w:type="dxa"/>
          </w:tcPr>
          <w:p w14:paraId="23AF9B3D" w14:textId="77777777" w:rsidR="005812F6" w:rsidRDefault="003B1A97">
            <w:r>
              <w:rPr>
                <w:b/>
              </w:rPr>
              <w:t>Property Permission</w:t>
            </w:r>
          </w:p>
        </w:tc>
        <w:tc>
          <w:tcPr>
            <w:tcW w:w="7200" w:type="dxa"/>
          </w:tcPr>
          <w:p w14:paraId="22E33BFE" w14:textId="77777777" w:rsidR="005812F6" w:rsidRDefault="003B1A97">
            <w:r>
              <w:t>☐</w:t>
            </w:r>
            <w:r>
              <w:t xml:space="preserve"> I own/control this property   ☐ Written/confirmed permission obtained</w:t>
            </w:r>
          </w:p>
        </w:tc>
      </w:tr>
      <w:tr w:rsidR="005812F6" w14:paraId="4F4249F0" w14:textId="77777777">
        <w:trPr>
          <w:jc w:val="center"/>
        </w:trPr>
        <w:tc>
          <w:tcPr>
            <w:tcW w:w="2880" w:type="dxa"/>
          </w:tcPr>
          <w:p w14:paraId="34B51CB2" w14:textId="77777777" w:rsidR="005812F6" w:rsidRDefault="003B1A97">
            <w:r>
              <w:rPr>
                <w:b/>
              </w:rPr>
              <w:t>Estimated # Community Cats</w:t>
            </w:r>
          </w:p>
        </w:tc>
        <w:tc>
          <w:tcPr>
            <w:tcW w:w="7200" w:type="dxa"/>
          </w:tcPr>
          <w:p w14:paraId="231A9E94" w14:textId="20079686" w:rsidR="005812F6" w:rsidRDefault="005812F6"/>
        </w:tc>
      </w:tr>
      <w:tr w:rsidR="005812F6" w14:paraId="40F6571C" w14:textId="77777777">
        <w:trPr>
          <w:jc w:val="center"/>
        </w:trPr>
        <w:tc>
          <w:tcPr>
            <w:tcW w:w="2880" w:type="dxa"/>
          </w:tcPr>
          <w:p w14:paraId="3D1B628A" w14:textId="77777777" w:rsidR="005812F6" w:rsidRDefault="003B1A97">
            <w:r>
              <w:rPr>
                <w:b/>
              </w:rPr>
              <w:t>General Description(s)</w:t>
            </w:r>
          </w:p>
        </w:tc>
        <w:tc>
          <w:tcPr>
            <w:tcW w:w="7200" w:type="dxa"/>
          </w:tcPr>
          <w:p w14:paraId="671E754A" w14:textId="77777777" w:rsidR="005812F6" w:rsidRDefault="005812F6"/>
          <w:p w14:paraId="5EA0269E" w14:textId="5840F743" w:rsidR="00882E14" w:rsidRDefault="00882E14"/>
        </w:tc>
      </w:tr>
    </w:tbl>
    <w:p w14:paraId="4578B399" w14:textId="77777777" w:rsidR="005812F6" w:rsidRDefault="003B1A97">
      <w:r>
        <w:t>City-program traps must remain on the participant’s property/yard unless another specific location has been approved by the City. Participation does not authorize entry onto another person’s property.</w:t>
      </w:r>
    </w:p>
    <w:p w14:paraId="428EDA09" w14:textId="77777777" w:rsidR="005812F6" w:rsidRPr="00882E14" w:rsidRDefault="003B1A97">
      <w:pPr>
        <w:pStyle w:val="Heading1"/>
        <w:rPr>
          <w:rFonts w:ascii="Century Gothic" w:hAnsi="Century Gothic"/>
          <w:color w:val="E36C0A" w:themeColor="accent6" w:themeShade="BF"/>
        </w:rPr>
      </w:pPr>
      <w:r w:rsidRPr="00882E14">
        <w:rPr>
          <w:rFonts w:ascii="Century Gothic" w:hAnsi="Century Gothic"/>
          <w:color w:val="E36C0A" w:themeColor="accent6" w:themeShade="BF"/>
        </w:rPr>
        <w:t>Neighbor &amp; Pet Notification</w:t>
      </w:r>
    </w:p>
    <w:p w14:paraId="7D4F62DB" w14:textId="77777777" w:rsidR="005812F6" w:rsidRDefault="003B1A97">
      <w:r>
        <w:t>☐</w:t>
      </w:r>
      <w:r>
        <w:t xml:space="preserve"> I will make a reasonable effort to notify nearby neighbors before the trap is activated.</w:t>
      </w:r>
    </w:p>
    <w:p w14:paraId="699078B9" w14:textId="77777777" w:rsidR="005812F6" w:rsidRDefault="003B1A97">
      <w:r>
        <w:t>☐</w:t>
      </w:r>
      <w:r>
        <w:t xml:space="preserve"> I will ask nearby neighbors to keep owned cats/pets indoors or otherwise secured during the trapping window.</w:t>
      </w:r>
    </w:p>
    <w:p w14:paraId="66743323" w14:textId="77777777" w:rsidR="005812F6" w:rsidRDefault="003B1A97">
      <w:r>
        <w:t>☐</w:t>
      </w:r>
      <w:r>
        <w:t xml:space="preserve"> I will make a reasonable effort to determine that the target cat is an unowned community cat and not a known household pet.</w:t>
      </w:r>
    </w:p>
    <w:p w14:paraId="12DAAF11" w14:textId="77777777" w:rsidR="005812F6" w:rsidRDefault="003B1A97">
      <w:r>
        <w:t>☐</w:t>
      </w:r>
      <w:r>
        <w:t xml:space="preserve"> If a known or reasonably identifiable owned pet is trapped, I will promptly and safely release/return the pet and notify the City if assistance is needed.</w:t>
      </w:r>
    </w:p>
    <w:p w14:paraId="6A7AE17C" w14:textId="77777777" w:rsidR="005812F6" w:rsidRDefault="003B1A97">
      <w:r>
        <w:t>☐</w:t>
      </w:r>
      <w:r>
        <w:t xml:space="preserve"> </w:t>
      </w:r>
      <w:r>
        <w:t>I understand the City TNR program is not intended to trap, remove, relocate, or interfere with a neighbor’s owned pet.</w:t>
      </w:r>
    </w:p>
    <w:p w14:paraId="072948BD" w14:textId="77777777" w:rsidR="005812F6" w:rsidRPr="00882E14" w:rsidRDefault="003B1A97">
      <w:pPr>
        <w:pStyle w:val="Heading1"/>
        <w:rPr>
          <w:rFonts w:ascii="Century Gothic" w:hAnsi="Century Gothic"/>
          <w:color w:val="E36C0A" w:themeColor="accent6" w:themeShade="BF"/>
        </w:rPr>
      </w:pPr>
      <w:r w:rsidRPr="00882E14">
        <w:rPr>
          <w:rFonts w:ascii="Century Gothic" w:hAnsi="Century Gothic"/>
          <w:color w:val="E36C0A" w:themeColor="accent6" w:themeShade="BF"/>
        </w:rPr>
        <w:t>Expected Timeline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880"/>
        <w:gridCol w:w="7200"/>
      </w:tblGrid>
      <w:tr w:rsidR="005812F6" w14:paraId="6A220D19" w14:textId="77777777">
        <w:trPr>
          <w:jc w:val="center"/>
        </w:trPr>
        <w:tc>
          <w:tcPr>
            <w:tcW w:w="2880" w:type="dxa"/>
          </w:tcPr>
          <w:p w14:paraId="55D82358" w14:textId="77777777" w:rsidR="005812F6" w:rsidRDefault="003B1A97">
            <w:r>
              <w:rPr>
                <w:b/>
              </w:rPr>
              <w:t>Trap Checkout Date</w:t>
            </w:r>
          </w:p>
        </w:tc>
        <w:tc>
          <w:tcPr>
            <w:tcW w:w="7200" w:type="dxa"/>
          </w:tcPr>
          <w:p w14:paraId="5FD0D902" w14:textId="55843FF6" w:rsidR="005812F6" w:rsidRDefault="005812F6"/>
        </w:tc>
      </w:tr>
      <w:tr w:rsidR="005812F6" w14:paraId="1DA4BCE2" w14:textId="77777777">
        <w:trPr>
          <w:jc w:val="center"/>
        </w:trPr>
        <w:tc>
          <w:tcPr>
            <w:tcW w:w="2880" w:type="dxa"/>
          </w:tcPr>
          <w:p w14:paraId="375D5D16" w14:textId="77777777" w:rsidR="005812F6" w:rsidRDefault="003B1A97">
            <w:r>
              <w:rPr>
                <w:b/>
              </w:rPr>
              <w:t>Planned Trap Start</w:t>
            </w:r>
          </w:p>
        </w:tc>
        <w:tc>
          <w:tcPr>
            <w:tcW w:w="7200" w:type="dxa"/>
          </w:tcPr>
          <w:p w14:paraId="13C8E924" w14:textId="46A6772D" w:rsidR="005812F6" w:rsidRDefault="003B1A97">
            <w:r>
              <w:t xml:space="preserve">Date: </w:t>
            </w:r>
            <w:r w:rsidR="00882E14">
              <w:t xml:space="preserve">                                            </w:t>
            </w:r>
            <w:r>
              <w:t xml:space="preserve">  Approx. Time: </w:t>
            </w:r>
          </w:p>
        </w:tc>
      </w:tr>
      <w:tr w:rsidR="005812F6" w14:paraId="64D70D8C" w14:textId="77777777">
        <w:trPr>
          <w:jc w:val="center"/>
        </w:trPr>
        <w:tc>
          <w:tcPr>
            <w:tcW w:w="2880" w:type="dxa"/>
          </w:tcPr>
          <w:p w14:paraId="53EEE36C" w14:textId="77777777" w:rsidR="005812F6" w:rsidRDefault="003B1A97">
            <w:r>
              <w:rPr>
                <w:b/>
              </w:rPr>
              <w:t>Expected Veterinary Date</w:t>
            </w:r>
          </w:p>
        </w:tc>
        <w:tc>
          <w:tcPr>
            <w:tcW w:w="7200" w:type="dxa"/>
          </w:tcPr>
          <w:p w14:paraId="0E977E5A" w14:textId="706257A6" w:rsidR="005812F6" w:rsidRDefault="005812F6"/>
        </w:tc>
      </w:tr>
      <w:tr w:rsidR="005812F6" w14:paraId="39F829B9" w14:textId="77777777">
        <w:trPr>
          <w:jc w:val="center"/>
        </w:trPr>
        <w:tc>
          <w:tcPr>
            <w:tcW w:w="2880" w:type="dxa"/>
          </w:tcPr>
          <w:p w14:paraId="292F9F4F" w14:textId="77777777" w:rsidR="005812F6" w:rsidRDefault="003B1A97">
            <w:r>
              <w:rPr>
                <w:b/>
              </w:rPr>
              <w:t>Expected Return/Release Date</w:t>
            </w:r>
          </w:p>
        </w:tc>
        <w:tc>
          <w:tcPr>
            <w:tcW w:w="7200" w:type="dxa"/>
          </w:tcPr>
          <w:p w14:paraId="22FF5F4F" w14:textId="2D5A6666" w:rsidR="005812F6" w:rsidRDefault="005812F6"/>
        </w:tc>
      </w:tr>
      <w:tr w:rsidR="005812F6" w14:paraId="22FB02BD" w14:textId="77777777">
        <w:trPr>
          <w:jc w:val="center"/>
        </w:trPr>
        <w:tc>
          <w:tcPr>
            <w:tcW w:w="2880" w:type="dxa"/>
          </w:tcPr>
          <w:p w14:paraId="006577C0" w14:textId="77777777" w:rsidR="005812F6" w:rsidRDefault="003B1A97">
            <w:r>
              <w:rPr>
                <w:b/>
              </w:rPr>
              <w:t>Trap Due Back to City</w:t>
            </w:r>
          </w:p>
        </w:tc>
        <w:tc>
          <w:tcPr>
            <w:tcW w:w="7200" w:type="dxa"/>
          </w:tcPr>
          <w:p w14:paraId="4FAFB68C" w14:textId="7C05EBF9" w:rsidR="005812F6" w:rsidRDefault="005812F6"/>
        </w:tc>
      </w:tr>
    </w:tbl>
    <w:p w14:paraId="12A4C16A" w14:textId="77777777" w:rsidR="005812F6" w:rsidRPr="00882E14" w:rsidRDefault="003B1A97">
      <w:pPr>
        <w:pStyle w:val="Heading1"/>
        <w:rPr>
          <w:rFonts w:ascii="Century Gothic" w:hAnsi="Century Gothic"/>
          <w:color w:val="E36C0A" w:themeColor="accent6" w:themeShade="BF"/>
        </w:rPr>
      </w:pPr>
      <w:r w:rsidRPr="00882E14">
        <w:rPr>
          <w:rFonts w:ascii="Century Gothic" w:hAnsi="Century Gothic"/>
          <w:color w:val="E36C0A" w:themeColor="accent6" w:themeShade="BF"/>
        </w:rPr>
        <w:lastRenderedPageBreak/>
        <w:t>Trap Information – City Use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880"/>
        <w:gridCol w:w="7200"/>
      </w:tblGrid>
      <w:tr w:rsidR="005812F6" w14:paraId="226AA7BC" w14:textId="77777777">
        <w:trPr>
          <w:jc w:val="center"/>
        </w:trPr>
        <w:tc>
          <w:tcPr>
            <w:tcW w:w="2880" w:type="dxa"/>
          </w:tcPr>
          <w:p w14:paraId="559CAE30" w14:textId="77777777" w:rsidR="005812F6" w:rsidRDefault="003B1A97">
            <w:r>
              <w:rPr>
                <w:b/>
              </w:rPr>
              <w:t>Trap/Asset Number</w:t>
            </w:r>
          </w:p>
        </w:tc>
        <w:tc>
          <w:tcPr>
            <w:tcW w:w="7200" w:type="dxa"/>
          </w:tcPr>
          <w:p w14:paraId="76D3477E" w14:textId="2E9C9564" w:rsidR="005812F6" w:rsidRDefault="005812F6"/>
        </w:tc>
      </w:tr>
      <w:tr w:rsidR="005812F6" w14:paraId="2ADC682E" w14:textId="77777777">
        <w:trPr>
          <w:jc w:val="center"/>
        </w:trPr>
        <w:tc>
          <w:tcPr>
            <w:tcW w:w="2880" w:type="dxa"/>
          </w:tcPr>
          <w:p w14:paraId="70B18D9E" w14:textId="77777777" w:rsidR="005812F6" w:rsidRDefault="003B1A97">
            <w:r>
              <w:rPr>
                <w:b/>
              </w:rPr>
              <w:t>Condition at Checkout</w:t>
            </w:r>
          </w:p>
        </w:tc>
        <w:tc>
          <w:tcPr>
            <w:tcW w:w="7200" w:type="dxa"/>
          </w:tcPr>
          <w:p w14:paraId="6692DAAF" w14:textId="59B40CCF" w:rsidR="005812F6" w:rsidRDefault="003B1A97">
            <w:r>
              <w:t>☐</w:t>
            </w:r>
            <w:r>
              <w:t xml:space="preserve"> Good   ☐ Other: </w:t>
            </w:r>
          </w:p>
        </w:tc>
      </w:tr>
      <w:tr w:rsidR="005812F6" w14:paraId="6B64C4C0" w14:textId="77777777">
        <w:trPr>
          <w:jc w:val="center"/>
        </w:trPr>
        <w:tc>
          <w:tcPr>
            <w:tcW w:w="2880" w:type="dxa"/>
          </w:tcPr>
          <w:p w14:paraId="6495892C" w14:textId="77777777" w:rsidR="005812F6" w:rsidRDefault="003B1A97">
            <w:r>
              <w:rPr>
                <w:b/>
              </w:rPr>
              <w:t>Issued By</w:t>
            </w:r>
          </w:p>
        </w:tc>
        <w:tc>
          <w:tcPr>
            <w:tcW w:w="7200" w:type="dxa"/>
          </w:tcPr>
          <w:p w14:paraId="57BC3C5E" w14:textId="22F97E39" w:rsidR="005812F6" w:rsidRDefault="005812F6"/>
        </w:tc>
      </w:tr>
      <w:tr w:rsidR="005812F6" w14:paraId="716D1722" w14:textId="77777777">
        <w:trPr>
          <w:jc w:val="center"/>
        </w:trPr>
        <w:tc>
          <w:tcPr>
            <w:tcW w:w="2880" w:type="dxa"/>
          </w:tcPr>
          <w:p w14:paraId="13DCFB74" w14:textId="77777777" w:rsidR="005812F6" w:rsidRDefault="003B1A97">
            <w:r>
              <w:rPr>
                <w:b/>
              </w:rPr>
              <w:t>Date/Time Issued</w:t>
            </w:r>
          </w:p>
        </w:tc>
        <w:tc>
          <w:tcPr>
            <w:tcW w:w="7200" w:type="dxa"/>
          </w:tcPr>
          <w:p w14:paraId="1FA754CE" w14:textId="64E4F299" w:rsidR="005812F6" w:rsidRDefault="005812F6"/>
        </w:tc>
      </w:tr>
      <w:tr w:rsidR="005812F6" w14:paraId="0EF77D45" w14:textId="77777777">
        <w:trPr>
          <w:jc w:val="center"/>
        </w:trPr>
        <w:tc>
          <w:tcPr>
            <w:tcW w:w="2880" w:type="dxa"/>
          </w:tcPr>
          <w:p w14:paraId="011D6B51" w14:textId="77777777" w:rsidR="005812F6" w:rsidRDefault="003B1A97">
            <w:r>
              <w:rPr>
                <w:b/>
              </w:rPr>
              <w:t>Date/Time Returned</w:t>
            </w:r>
          </w:p>
        </w:tc>
        <w:tc>
          <w:tcPr>
            <w:tcW w:w="7200" w:type="dxa"/>
          </w:tcPr>
          <w:p w14:paraId="60AAAE8F" w14:textId="4C6308DD" w:rsidR="005812F6" w:rsidRDefault="005812F6"/>
        </w:tc>
      </w:tr>
      <w:tr w:rsidR="005812F6" w14:paraId="71C59865" w14:textId="77777777">
        <w:trPr>
          <w:jc w:val="center"/>
        </w:trPr>
        <w:tc>
          <w:tcPr>
            <w:tcW w:w="2880" w:type="dxa"/>
          </w:tcPr>
          <w:p w14:paraId="478D6C6C" w14:textId="77777777" w:rsidR="005812F6" w:rsidRDefault="003B1A97">
            <w:r>
              <w:rPr>
                <w:b/>
              </w:rPr>
              <w:t>Condition at Return</w:t>
            </w:r>
          </w:p>
        </w:tc>
        <w:tc>
          <w:tcPr>
            <w:tcW w:w="7200" w:type="dxa"/>
          </w:tcPr>
          <w:p w14:paraId="17855975" w14:textId="2A1B1207" w:rsidR="005812F6" w:rsidRDefault="003B1A97">
            <w:r>
              <w:t>☐</w:t>
            </w:r>
            <w:r>
              <w:t xml:space="preserve"> Good   ☐ Other: </w:t>
            </w:r>
          </w:p>
        </w:tc>
      </w:tr>
    </w:tbl>
    <w:p w14:paraId="4474520D" w14:textId="77777777" w:rsidR="005812F6" w:rsidRPr="00882E14" w:rsidRDefault="003B1A97">
      <w:pPr>
        <w:pStyle w:val="Heading1"/>
        <w:rPr>
          <w:rFonts w:ascii="Century Gothic" w:hAnsi="Century Gothic"/>
          <w:color w:val="E36C0A" w:themeColor="accent6" w:themeShade="BF"/>
        </w:rPr>
      </w:pPr>
      <w:r w:rsidRPr="00882E14">
        <w:rPr>
          <w:rFonts w:ascii="Century Gothic" w:hAnsi="Century Gothic"/>
          <w:color w:val="E36C0A" w:themeColor="accent6" w:themeShade="BF"/>
        </w:rPr>
        <w:t>Participant Responsibilities</w:t>
      </w:r>
    </w:p>
    <w:p w14:paraId="3D7CA433" w14:textId="77777777" w:rsidR="005812F6" w:rsidRDefault="003B1A97">
      <w:r>
        <w:t>☐</w:t>
      </w:r>
      <w:r>
        <w:t xml:space="preserve"> Use the trap only for the approved TNR purpose and location.</w:t>
      </w:r>
    </w:p>
    <w:p w14:paraId="71B40C72" w14:textId="77777777" w:rsidR="005812F6" w:rsidRDefault="003B1A97">
      <w:r>
        <w:t>☐</w:t>
      </w:r>
      <w:r>
        <w:t xml:space="preserve"> </w:t>
      </w:r>
      <w:r>
        <w:t>Follow humane trapping practices and check/monitor the trap frequently while it is set; do not leave a trapped animal exposed to dangerous weather or conditions.</w:t>
      </w:r>
    </w:p>
    <w:p w14:paraId="234E5C0A" w14:textId="77777777" w:rsidR="005812F6" w:rsidRDefault="003B1A97">
      <w:r>
        <w:t>☐</w:t>
      </w:r>
      <w:r>
        <w:t xml:space="preserve"> Do not intentionally trap a known owned pet.</w:t>
      </w:r>
    </w:p>
    <w:p w14:paraId="102DB165" w14:textId="77777777" w:rsidR="005812F6" w:rsidRDefault="003B1A97">
      <w:r>
        <w:t>☐</w:t>
      </w:r>
      <w:r>
        <w:t xml:space="preserve"> Contact the City if ownership is disputed, the animal appears injured or ill, or another unusual situation occurs.</w:t>
      </w:r>
    </w:p>
    <w:p w14:paraId="43FB274A" w14:textId="77777777" w:rsidR="005812F6" w:rsidRDefault="003B1A97">
      <w:r>
        <w:t>☐</w:t>
      </w:r>
      <w:r>
        <w:t xml:space="preserve"> Transport a successfully trapped community cat to the approved veterinary/spay-neuter provider as arranged.</w:t>
      </w:r>
    </w:p>
    <w:p w14:paraId="151F132F" w14:textId="77777777" w:rsidR="005812F6" w:rsidRDefault="003B1A97">
      <w:r>
        <w:t>☐</w:t>
      </w:r>
      <w:r>
        <w:t xml:space="preserve"> </w:t>
      </w:r>
      <w:r>
        <w:t>Return an eligible community cat to the same general area after veterinary recovery, consistent with program procedures.</w:t>
      </w:r>
    </w:p>
    <w:p w14:paraId="642FA89F" w14:textId="77777777" w:rsidR="005812F6" w:rsidRDefault="003B1A97">
      <w:r>
        <w:t>☐</w:t>
      </w:r>
      <w:r>
        <w:t xml:space="preserve"> Return the City trap promptly, reasonably clean, and in substantially the same condition, ordinary wear excepted.</w:t>
      </w:r>
    </w:p>
    <w:p w14:paraId="1364BE98" w14:textId="77777777" w:rsidR="005812F6" w:rsidRPr="00882E14" w:rsidRDefault="003B1A97">
      <w:pPr>
        <w:pStyle w:val="Heading1"/>
        <w:rPr>
          <w:rFonts w:ascii="Century Gothic" w:hAnsi="Century Gothic"/>
          <w:color w:val="E36C0A" w:themeColor="accent6" w:themeShade="BF"/>
        </w:rPr>
      </w:pPr>
      <w:r w:rsidRPr="00882E14">
        <w:rPr>
          <w:rFonts w:ascii="Century Gothic" w:hAnsi="Century Gothic"/>
          <w:color w:val="E36C0A" w:themeColor="accent6" w:themeShade="BF"/>
        </w:rPr>
        <w:t>Acknowledgment</w:t>
      </w:r>
    </w:p>
    <w:p w14:paraId="1AF0971A" w14:textId="77777777" w:rsidR="005812F6" w:rsidRDefault="003B1A97">
      <w:r>
        <w:t>I request permission to participate in the City of Otterville Volunteer TNR Program. I certify that the information above is accurate and agree to follow City program procedures. I understand that assisting a community cat through the approved TNR program, including trapping, transporting, temporary care, veterinary assistance, or return, does not by itself make me the owner of that community cat.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880"/>
        <w:gridCol w:w="7200"/>
      </w:tblGrid>
      <w:tr w:rsidR="005812F6" w14:paraId="06427BB5" w14:textId="77777777">
        <w:trPr>
          <w:jc w:val="center"/>
        </w:trPr>
        <w:tc>
          <w:tcPr>
            <w:tcW w:w="2880" w:type="dxa"/>
          </w:tcPr>
          <w:p w14:paraId="1AE177AC" w14:textId="77777777" w:rsidR="005812F6" w:rsidRPr="00882E14" w:rsidRDefault="003B1A97">
            <w:pPr>
              <w:rPr>
                <w:rFonts w:ascii="Century Gothic" w:hAnsi="Century Gothic"/>
              </w:rPr>
            </w:pPr>
            <w:r w:rsidRPr="00882E14">
              <w:rPr>
                <w:rFonts w:ascii="Century Gothic" w:hAnsi="Century Gothic"/>
                <w:b/>
              </w:rPr>
              <w:t>Participant Signature</w:t>
            </w:r>
          </w:p>
        </w:tc>
        <w:tc>
          <w:tcPr>
            <w:tcW w:w="7200" w:type="dxa"/>
          </w:tcPr>
          <w:p w14:paraId="6200738A" w14:textId="4D4F80D2" w:rsidR="005812F6" w:rsidRDefault="00882E14">
            <w:r>
              <w:t xml:space="preserve">                                                                                          </w:t>
            </w:r>
            <w:r w:rsidR="003B1A97">
              <w:t xml:space="preserve">  Date: </w:t>
            </w:r>
          </w:p>
          <w:p w14:paraId="56B8AFF0" w14:textId="7E4890C9" w:rsidR="00882E14" w:rsidRDefault="00882E14"/>
        </w:tc>
      </w:tr>
      <w:tr w:rsidR="005812F6" w14:paraId="2B96A7D0" w14:textId="77777777">
        <w:trPr>
          <w:jc w:val="center"/>
        </w:trPr>
        <w:tc>
          <w:tcPr>
            <w:tcW w:w="2880" w:type="dxa"/>
          </w:tcPr>
          <w:p w14:paraId="3F908959" w14:textId="77777777" w:rsidR="005812F6" w:rsidRPr="00882E14" w:rsidRDefault="003B1A97">
            <w:pPr>
              <w:rPr>
                <w:rFonts w:ascii="Century Gothic" w:hAnsi="Century Gothic"/>
              </w:rPr>
            </w:pPr>
            <w:r w:rsidRPr="00882E14">
              <w:rPr>
                <w:rFonts w:ascii="Century Gothic" w:hAnsi="Century Gothic"/>
                <w:b/>
              </w:rPr>
              <w:t>City Approval</w:t>
            </w:r>
          </w:p>
        </w:tc>
        <w:tc>
          <w:tcPr>
            <w:tcW w:w="7200" w:type="dxa"/>
          </w:tcPr>
          <w:p w14:paraId="06BF4035" w14:textId="6339761D" w:rsidR="005812F6" w:rsidRDefault="00882E14">
            <w:r>
              <w:t xml:space="preserve">                                                                                           </w:t>
            </w:r>
            <w:r w:rsidR="003B1A97">
              <w:t xml:space="preserve"> Date:</w:t>
            </w:r>
          </w:p>
          <w:p w14:paraId="26F1F6D2" w14:textId="30E09F62" w:rsidR="00882E14" w:rsidRDefault="00882E14"/>
        </w:tc>
      </w:tr>
    </w:tbl>
    <w:p w14:paraId="4DB0A204" w14:textId="77777777" w:rsidR="003B1A97" w:rsidRDefault="003B1A97"/>
    <w:sectPr w:rsidR="003B1A97" w:rsidSect="00034616">
      <w:headerReference w:type="default" r:id="rId8"/>
      <w:footerReference w:type="default" r:id="rId9"/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4110ED" w14:textId="77777777" w:rsidR="003B1A97" w:rsidRDefault="003B1A97">
      <w:pPr>
        <w:spacing w:after="0" w:line="240" w:lineRule="auto"/>
      </w:pPr>
      <w:r>
        <w:separator/>
      </w:r>
    </w:p>
  </w:endnote>
  <w:endnote w:type="continuationSeparator" w:id="0">
    <w:p w14:paraId="6FF4C7AD" w14:textId="77777777" w:rsidR="003B1A97" w:rsidRDefault="003B1A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7834C8" w14:textId="77777777" w:rsidR="005812F6" w:rsidRDefault="003B1A97">
    <w:pPr>
      <w:pStyle w:val="Footer"/>
      <w:jc w:val="center"/>
    </w:pPr>
    <w:r>
      <w:rPr>
        <w:sz w:val="16"/>
      </w:rPr>
      <w:t>Volunteer TNR Trap Checkout Form • City of Otterville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9EF21E" w14:textId="77777777" w:rsidR="003B1A97" w:rsidRDefault="003B1A97">
      <w:pPr>
        <w:spacing w:after="0" w:line="240" w:lineRule="auto"/>
      </w:pPr>
      <w:r>
        <w:separator/>
      </w:r>
    </w:p>
  </w:footnote>
  <w:footnote w:type="continuationSeparator" w:id="0">
    <w:p w14:paraId="01BC8A29" w14:textId="77777777" w:rsidR="003B1A97" w:rsidRDefault="003B1A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32A8E7" w14:textId="77777777" w:rsidR="005812F6" w:rsidRDefault="003B1A97">
    <w:pPr>
      <w:pStyle w:val="Header"/>
      <w:jc w:val="center"/>
    </w:pPr>
    <w:r>
      <w:rPr>
        <w:b/>
        <w:sz w:val="18"/>
      </w:rPr>
      <w:t>CITY OF OTTERVILLE, MISSOURI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69325713">
    <w:abstractNumId w:val="8"/>
  </w:num>
  <w:num w:numId="2" w16cid:durableId="830297515">
    <w:abstractNumId w:val="6"/>
  </w:num>
  <w:num w:numId="3" w16cid:durableId="14695051">
    <w:abstractNumId w:val="5"/>
  </w:num>
  <w:num w:numId="4" w16cid:durableId="894968919">
    <w:abstractNumId w:val="4"/>
  </w:num>
  <w:num w:numId="5" w16cid:durableId="891841604">
    <w:abstractNumId w:val="7"/>
  </w:num>
  <w:num w:numId="6" w16cid:durableId="370883155">
    <w:abstractNumId w:val="3"/>
  </w:num>
  <w:num w:numId="7" w16cid:durableId="1874071293">
    <w:abstractNumId w:val="2"/>
  </w:num>
  <w:num w:numId="8" w16cid:durableId="1002317498">
    <w:abstractNumId w:val="1"/>
  </w:num>
  <w:num w:numId="9" w16cid:durableId="13946943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3B1A97"/>
    <w:rsid w:val="005812F6"/>
    <w:rsid w:val="007751FD"/>
    <w:rsid w:val="00882E14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F17717A"/>
  <w14:defaultImageDpi w14:val="300"/>
  <w15:docId w15:val="{4DAA73F1-A2D3-4AEA-A475-70C11909AD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497</Words>
  <Characters>2839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3330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City Mayor</cp:lastModifiedBy>
  <cp:revision>2</cp:revision>
  <cp:lastPrinted>2026-09-17T16:37:00Z</cp:lastPrinted>
  <dcterms:created xsi:type="dcterms:W3CDTF">2026-09-17T16:38:00Z</dcterms:created>
  <dcterms:modified xsi:type="dcterms:W3CDTF">2026-09-17T16:38:00Z</dcterms:modified>
  <cp:category/>
</cp:coreProperties>
</file>